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971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9031" l="0" r="0" t="3190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 Compagnia nasce nel 2011 con lo spettacolo di mimo e teatro gestuale “Senza Parole” (Sans Mots), con la regia di Patrizia Besantini e l’interpretazione di Matteo Cionini.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 spettacolo, dopo un fortunato debutto internazionale al Fringe Festival di Edimburgo, viene replicato decine di volte in Italia, Francia, Spagna, Regno Unito, Armenia, Messico, Thailandia, Giappone, Australia.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Nel 2014 </w:t>
      </w:r>
      <w:r w:rsidDel="00000000" w:rsidR="00000000" w:rsidRPr="00000000">
        <w:rPr>
          <w:i w:val="1"/>
          <w:rtl w:val="0"/>
        </w:rPr>
        <w:t xml:space="preserve">:-Pindarica</w:t>
      </w:r>
      <w:r w:rsidDel="00000000" w:rsidR="00000000" w:rsidRPr="00000000">
        <w:rPr>
          <w:rtl w:val="0"/>
        </w:rPr>
        <w:t xml:space="preserve"> inizia una ricerca sul teatro multimediale, con il primo studio della performance multidisciplinare “Agora”, con Riccardo Maffiotti e Mara Scagli, regia e video proiezioni di Matteo Cionini e quadri dipinti da Claudio Cionini.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Nel 2016 nasce il progetto “Peter Pad”, grazie all’ingresso nella compagnia di Paolo Arlenghi, filmmaker, grafico ed attore.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Progetto educativo per le scuole, attraverso uno spettacolo multimediale vuole sensibilizzare le giovani generazioni ad un uso consapevole di Internet e dei Social Network, nell’ottica di un contrasto ai fenomeni di cyberbullismo.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Nel 2018 si aggiungono altre due produzioni: lo spettacolo Multimediale di Teatro Ragazzi “Niko e l’Onda Energetica” (selezionato In-Box Verde 2019) e la performance itinerante multimediale “VisibiLords”, protagonista di molti festival di Teatro di Strada e del progetto “La Dolce Movida”, di Asl, Comune di Torino, progetto Monica, Pin e Cooperativa Italiana Artisti.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:-Pindarica</w:t>
      </w:r>
      <w:r w:rsidDel="00000000" w:rsidR="00000000" w:rsidRPr="00000000">
        <w:rPr>
          <w:rtl w:val="0"/>
        </w:rPr>
        <w:t xml:space="preserve"> si specializza nel fondere in maniera assoluta teatro e multimediale, creando un linguaggio allo stesso tempo innovativo, dinamico ed emotivo.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“Stupire gli Occhi per conquistare il Cuore” è il loro motto.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MATTEO CIONINI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Laureato in Discipline dell’Arte, Musica e Spettacolo all’Università degli Studi di Bologna, diplomato presso la Scuola Superiore di Nouveau Cirque di Bologna e presso la Performing Arts University Torino.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Dal 2007 lavora come attore, mimo ed artista di strada, esibendosi in teatri, festival, scuole in Italia e nel mondo.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Dal 2008 conduce corsi e workshop di teatro e mimo.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Nel 2011 fonda la compagnia </w:t>
      </w:r>
      <w:r w:rsidDel="00000000" w:rsidR="00000000" w:rsidRPr="00000000">
        <w:rPr>
          <w:i w:val="1"/>
          <w:rtl w:val="0"/>
        </w:rPr>
        <w:t xml:space="preserve">:-Pindarica</w:t>
      </w:r>
      <w:r w:rsidDel="00000000" w:rsidR="00000000" w:rsidRPr="00000000">
        <w:rPr>
          <w:rtl w:val="0"/>
        </w:rPr>
        <w:t xml:space="preserve"> assieme a Patrizia Besantini.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Attualmente è docente di Mimo e Pantomima presso l’Atelier Teatro Fisico di Philip Radice e collabora con importanti realtà formative come il circolo Amici della Magia, la Scuola di Formazione “Teatro delle Dieci”, l’associazione Teatro Sequenza per il circuito nazionale di Improvvisazione Teatrale.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Collabora con la compagnia Bit e con gli acrobati Sonics. 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